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0349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6"/>
        <w:gridCol w:w="5243"/>
      </w:tblGrid>
      <w:tr w:rsidR="000D4BD9" w:rsidTr="00A61DCF">
        <w:tc>
          <w:tcPr>
            <w:tcW w:w="5106" w:type="dxa"/>
          </w:tcPr>
          <w:p w:rsidR="000D4BD9" w:rsidRPr="00A61DCF" w:rsidRDefault="000D4BD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0" w:name="_GoBack"/>
            <w:bookmarkEnd w:id="0"/>
            <w:r w:rsidRPr="00A61DC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BỆNH VIỆN ĐA KHOA HẢI AN </w:t>
            </w:r>
          </w:p>
        </w:tc>
        <w:tc>
          <w:tcPr>
            <w:tcW w:w="5243" w:type="dxa"/>
          </w:tcPr>
          <w:p w:rsidR="000D4BD9" w:rsidRPr="00A61DCF" w:rsidRDefault="000D4BD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1DC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CỘNG HÒA XÃ HỘI CHỦ NGHĨA VIỆT NAM </w:t>
            </w:r>
          </w:p>
        </w:tc>
      </w:tr>
      <w:tr w:rsidR="000D4BD9" w:rsidTr="00A61DCF">
        <w:tc>
          <w:tcPr>
            <w:tcW w:w="5106" w:type="dxa"/>
          </w:tcPr>
          <w:p w:rsidR="000D4BD9" w:rsidRPr="00A61DCF" w:rsidRDefault="000D4BD9" w:rsidP="00A61DC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1DCF">
              <w:rPr>
                <w:rFonts w:ascii="Times New Roman" w:hAnsi="Times New Roman" w:cs="Times New Roman"/>
                <w:b/>
                <w:sz w:val="24"/>
                <w:szCs w:val="24"/>
              </w:rPr>
              <w:t>HỘI ĐỒNG THUỐC VÀ ĐIỀU TRỊ</w:t>
            </w:r>
          </w:p>
        </w:tc>
        <w:tc>
          <w:tcPr>
            <w:tcW w:w="5243" w:type="dxa"/>
          </w:tcPr>
          <w:p w:rsidR="000D4BD9" w:rsidRDefault="000D4BD9" w:rsidP="00A61DC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Độc lập – Tự do – Hạnh phúc</w:t>
            </w:r>
          </w:p>
        </w:tc>
      </w:tr>
    </w:tbl>
    <w:p w:rsidR="000D50A5" w:rsidRDefault="000D50A5">
      <w:pPr>
        <w:rPr>
          <w:rFonts w:ascii="Times New Roman" w:hAnsi="Times New Roman" w:cs="Times New Roman"/>
          <w:sz w:val="24"/>
          <w:szCs w:val="24"/>
        </w:rPr>
      </w:pPr>
    </w:p>
    <w:p w:rsidR="000D4BD9" w:rsidRPr="00A61DCF" w:rsidRDefault="000D4BD9" w:rsidP="00A61DC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61DCF">
        <w:rPr>
          <w:rFonts w:ascii="Times New Roman" w:hAnsi="Times New Roman" w:cs="Times New Roman"/>
          <w:b/>
          <w:sz w:val="28"/>
          <w:szCs w:val="28"/>
        </w:rPr>
        <w:t>DANH MỤC THUỐC NHÌN GIỐNG NHAU – ĐỌC GIỐNG NHAU</w:t>
      </w:r>
    </w:p>
    <w:p w:rsidR="000D4BD9" w:rsidRPr="00A61DCF" w:rsidRDefault="000D4BD9" w:rsidP="000D4BD9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28"/>
          <w:szCs w:val="28"/>
        </w:rPr>
      </w:pPr>
      <w:r w:rsidRPr="00A61DCF">
        <w:rPr>
          <w:rFonts w:ascii="Times New Roman" w:hAnsi="Times New Roman" w:cs="Times New Roman"/>
          <w:b/>
          <w:sz w:val="28"/>
          <w:szCs w:val="28"/>
        </w:rPr>
        <w:t xml:space="preserve">DANH MỤC THUỐC ĐỌC GIỐNG NHAU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88"/>
        <w:gridCol w:w="4788"/>
      </w:tblGrid>
      <w:tr w:rsidR="000D4BD9" w:rsidTr="000D4BD9">
        <w:tc>
          <w:tcPr>
            <w:tcW w:w="4788" w:type="dxa"/>
          </w:tcPr>
          <w:p w:rsidR="000D4BD9" w:rsidRPr="00A61DCF" w:rsidRDefault="000D4B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DCF">
              <w:rPr>
                <w:rFonts w:ascii="Times New Roman" w:hAnsi="Times New Roman" w:cs="Times New Roman"/>
                <w:sz w:val="28"/>
                <w:szCs w:val="28"/>
              </w:rPr>
              <w:t>Mediphylamin 500mg</w:t>
            </w:r>
          </w:p>
        </w:tc>
        <w:tc>
          <w:tcPr>
            <w:tcW w:w="4788" w:type="dxa"/>
          </w:tcPr>
          <w:p w:rsidR="000D4BD9" w:rsidRPr="00A61DCF" w:rsidRDefault="000D4B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DCF">
              <w:rPr>
                <w:rFonts w:ascii="Times New Roman" w:hAnsi="Times New Roman" w:cs="Times New Roman"/>
                <w:sz w:val="28"/>
                <w:szCs w:val="28"/>
              </w:rPr>
              <w:t>Mediphylamin 250mg</w:t>
            </w:r>
          </w:p>
        </w:tc>
      </w:tr>
      <w:tr w:rsidR="000D4BD9" w:rsidTr="000D4BD9">
        <w:tc>
          <w:tcPr>
            <w:tcW w:w="4788" w:type="dxa"/>
          </w:tcPr>
          <w:p w:rsidR="000D4BD9" w:rsidRPr="00A61DCF" w:rsidRDefault="000D4B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DCF">
              <w:rPr>
                <w:rFonts w:ascii="Times New Roman" w:hAnsi="Times New Roman" w:cs="Times New Roman"/>
                <w:sz w:val="28"/>
                <w:szCs w:val="28"/>
              </w:rPr>
              <w:t>Cenpadol 250mg</w:t>
            </w:r>
          </w:p>
        </w:tc>
        <w:tc>
          <w:tcPr>
            <w:tcW w:w="4788" w:type="dxa"/>
          </w:tcPr>
          <w:p w:rsidR="000D4BD9" w:rsidRPr="00A61DCF" w:rsidRDefault="000D4B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DCF">
              <w:rPr>
                <w:rFonts w:ascii="Times New Roman" w:hAnsi="Times New Roman" w:cs="Times New Roman"/>
                <w:sz w:val="28"/>
                <w:szCs w:val="28"/>
              </w:rPr>
              <w:t>Cenpadol 150mg</w:t>
            </w:r>
          </w:p>
        </w:tc>
      </w:tr>
      <w:tr w:rsidR="000D4BD9" w:rsidTr="000D4BD9">
        <w:tc>
          <w:tcPr>
            <w:tcW w:w="4788" w:type="dxa"/>
          </w:tcPr>
          <w:p w:rsidR="000D4BD9" w:rsidRPr="00A61DCF" w:rsidRDefault="000D4B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DCF">
              <w:rPr>
                <w:rFonts w:ascii="Times New Roman" w:hAnsi="Times New Roman" w:cs="Times New Roman"/>
                <w:sz w:val="28"/>
                <w:szCs w:val="28"/>
              </w:rPr>
              <w:t>Amapyrid 4mg</w:t>
            </w:r>
          </w:p>
        </w:tc>
        <w:tc>
          <w:tcPr>
            <w:tcW w:w="4788" w:type="dxa"/>
          </w:tcPr>
          <w:p w:rsidR="000D4BD9" w:rsidRPr="00A61DCF" w:rsidRDefault="000D4B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DCF">
              <w:rPr>
                <w:rFonts w:ascii="Times New Roman" w:hAnsi="Times New Roman" w:cs="Times New Roman"/>
                <w:sz w:val="28"/>
                <w:szCs w:val="28"/>
              </w:rPr>
              <w:t>Amapyrid 2mg</w:t>
            </w:r>
          </w:p>
        </w:tc>
      </w:tr>
      <w:tr w:rsidR="000D4BD9" w:rsidTr="000D4BD9">
        <w:tc>
          <w:tcPr>
            <w:tcW w:w="4788" w:type="dxa"/>
          </w:tcPr>
          <w:p w:rsidR="000D4BD9" w:rsidRPr="00A61DCF" w:rsidRDefault="000D4B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DCF">
              <w:rPr>
                <w:rFonts w:ascii="Times New Roman" w:hAnsi="Times New Roman" w:cs="Times New Roman"/>
                <w:sz w:val="28"/>
                <w:szCs w:val="28"/>
              </w:rPr>
              <w:t>Mezavitin</w:t>
            </w:r>
          </w:p>
        </w:tc>
        <w:tc>
          <w:tcPr>
            <w:tcW w:w="4788" w:type="dxa"/>
          </w:tcPr>
          <w:p w:rsidR="000D4BD9" w:rsidRPr="00A61DCF" w:rsidRDefault="000D4B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DCF">
              <w:rPr>
                <w:rFonts w:ascii="Times New Roman" w:hAnsi="Times New Roman" w:cs="Times New Roman"/>
                <w:sz w:val="28"/>
                <w:szCs w:val="28"/>
              </w:rPr>
              <w:t>Mezamazol</w:t>
            </w:r>
          </w:p>
        </w:tc>
      </w:tr>
      <w:tr w:rsidR="000D4BD9" w:rsidTr="000D4BD9">
        <w:tc>
          <w:tcPr>
            <w:tcW w:w="4788" w:type="dxa"/>
          </w:tcPr>
          <w:p w:rsidR="000D4BD9" w:rsidRPr="00A61DCF" w:rsidRDefault="000D4B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DCF">
              <w:rPr>
                <w:rFonts w:ascii="Times New Roman" w:hAnsi="Times New Roman" w:cs="Times New Roman"/>
                <w:sz w:val="28"/>
                <w:szCs w:val="28"/>
              </w:rPr>
              <w:t>Menison 16mg</w:t>
            </w:r>
          </w:p>
        </w:tc>
        <w:tc>
          <w:tcPr>
            <w:tcW w:w="4788" w:type="dxa"/>
          </w:tcPr>
          <w:p w:rsidR="000D4BD9" w:rsidRPr="00A61DCF" w:rsidRDefault="000D4B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DCF">
              <w:rPr>
                <w:rFonts w:ascii="Times New Roman" w:hAnsi="Times New Roman" w:cs="Times New Roman"/>
                <w:sz w:val="28"/>
                <w:szCs w:val="28"/>
              </w:rPr>
              <w:t>Menison 4mg</w:t>
            </w:r>
          </w:p>
        </w:tc>
      </w:tr>
      <w:tr w:rsidR="000D4BD9" w:rsidTr="000D4BD9">
        <w:tc>
          <w:tcPr>
            <w:tcW w:w="4788" w:type="dxa"/>
          </w:tcPr>
          <w:p w:rsidR="000D4BD9" w:rsidRPr="00A61DCF" w:rsidRDefault="000D4B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DCF">
              <w:rPr>
                <w:rFonts w:ascii="Times New Roman" w:hAnsi="Times New Roman" w:cs="Times New Roman"/>
                <w:sz w:val="28"/>
                <w:szCs w:val="28"/>
              </w:rPr>
              <w:t>Adalat 20mg</w:t>
            </w:r>
          </w:p>
        </w:tc>
        <w:tc>
          <w:tcPr>
            <w:tcW w:w="4788" w:type="dxa"/>
          </w:tcPr>
          <w:p w:rsidR="000D4BD9" w:rsidRPr="00A61DCF" w:rsidRDefault="000D4BD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DCF">
              <w:rPr>
                <w:rFonts w:ascii="Times New Roman" w:hAnsi="Times New Roman" w:cs="Times New Roman"/>
                <w:sz w:val="28"/>
                <w:szCs w:val="28"/>
              </w:rPr>
              <w:t>Adalat 10mg</w:t>
            </w:r>
          </w:p>
        </w:tc>
      </w:tr>
      <w:tr w:rsidR="00B70DDB" w:rsidTr="000D4BD9">
        <w:tc>
          <w:tcPr>
            <w:tcW w:w="4788" w:type="dxa"/>
          </w:tcPr>
          <w:p w:rsidR="00B70DDB" w:rsidRPr="00A61DCF" w:rsidRDefault="00B70D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DCF">
              <w:rPr>
                <w:rFonts w:ascii="Times New Roman" w:hAnsi="Times New Roman" w:cs="Times New Roman"/>
                <w:sz w:val="28"/>
                <w:szCs w:val="28"/>
              </w:rPr>
              <w:t>SOS dol Fort</w:t>
            </w:r>
          </w:p>
        </w:tc>
        <w:tc>
          <w:tcPr>
            <w:tcW w:w="4788" w:type="dxa"/>
          </w:tcPr>
          <w:p w:rsidR="00B70DDB" w:rsidRPr="00A61DCF" w:rsidRDefault="00B70D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DCF">
              <w:rPr>
                <w:rFonts w:ascii="Times New Roman" w:hAnsi="Times New Roman" w:cs="Times New Roman"/>
                <w:sz w:val="28"/>
                <w:szCs w:val="28"/>
              </w:rPr>
              <w:t>SOS dol</w:t>
            </w:r>
          </w:p>
        </w:tc>
      </w:tr>
      <w:tr w:rsidR="00B70DDB" w:rsidTr="000D4BD9">
        <w:tc>
          <w:tcPr>
            <w:tcW w:w="4788" w:type="dxa"/>
          </w:tcPr>
          <w:p w:rsidR="00B70DDB" w:rsidRPr="00A61DCF" w:rsidRDefault="00B70DD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DCF">
              <w:rPr>
                <w:rFonts w:ascii="Times New Roman" w:hAnsi="Times New Roman" w:cs="Times New Roman"/>
                <w:sz w:val="28"/>
                <w:szCs w:val="28"/>
              </w:rPr>
              <w:t>Ebitac 25mg .   Ebitac 12,5mg</w:t>
            </w:r>
          </w:p>
        </w:tc>
        <w:tc>
          <w:tcPr>
            <w:tcW w:w="4788" w:type="dxa"/>
          </w:tcPr>
          <w:p w:rsidR="00B70DDB" w:rsidRPr="00A61DCF" w:rsidRDefault="00A1705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DCF">
              <w:rPr>
                <w:rFonts w:ascii="Times New Roman" w:hAnsi="Times New Roman" w:cs="Times New Roman"/>
                <w:sz w:val="28"/>
                <w:szCs w:val="28"/>
              </w:rPr>
              <w:t xml:space="preserve">Ebitac for </w:t>
            </w:r>
          </w:p>
        </w:tc>
      </w:tr>
    </w:tbl>
    <w:p w:rsidR="000D4BD9" w:rsidRDefault="000D4BD9" w:rsidP="00B70DDB">
      <w:pPr>
        <w:rPr>
          <w:rFonts w:ascii="Times New Roman" w:hAnsi="Times New Roman" w:cs="Times New Roman"/>
          <w:sz w:val="24"/>
          <w:szCs w:val="24"/>
        </w:rPr>
      </w:pPr>
    </w:p>
    <w:p w:rsidR="00B70DDB" w:rsidRPr="00A61DCF" w:rsidRDefault="00B70DDB" w:rsidP="00B70DDB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A61DCF">
        <w:rPr>
          <w:rFonts w:ascii="Times New Roman" w:hAnsi="Times New Roman" w:cs="Times New Roman"/>
          <w:b/>
          <w:sz w:val="24"/>
          <w:szCs w:val="24"/>
        </w:rPr>
        <w:t xml:space="preserve">DANH MỤC THUỐC NHÌN GIỐNG NHAU </w:t>
      </w:r>
    </w:p>
    <w:p w:rsidR="00B70DDB" w:rsidRDefault="00B70DDB" w:rsidP="00B70DDB">
      <w:pPr>
        <w:pStyle w:val="ListParagraph"/>
        <w:ind w:left="1080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-34" w:type="dxa"/>
        <w:tblLook w:val="04A0" w:firstRow="1" w:lastRow="0" w:firstColumn="1" w:lastColumn="0" w:noHBand="0" w:noVBand="1"/>
      </w:tblPr>
      <w:tblGrid>
        <w:gridCol w:w="4820"/>
        <w:gridCol w:w="4790"/>
      </w:tblGrid>
      <w:tr w:rsidR="00B70DDB" w:rsidTr="00B70DDB">
        <w:tc>
          <w:tcPr>
            <w:tcW w:w="4820" w:type="dxa"/>
          </w:tcPr>
          <w:p w:rsidR="00B70DDB" w:rsidRPr="00A61DCF" w:rsidRDefault="00B70DDB" w:rsidP="00B70DDB">
            <w:pPr>
              <w:pStyle w:val="ListParagraph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1DCF">
              <w:rPr>
                <w:rFonts w:ascii="Times New Roman" w:hAnsi="Times New Roman" w:cs="Times New Roman"/>
                <w:sz w:val="28"/>
                <w:szCs w:val="28"/>
              </w:rPr>
              <w:t>Lidocain 2%</w:t>
            </w:r>
          </w:p>
        </w:tc>
        <w:tc>
          <w:tcPr>
            <w:tcW w:w="4790" w:type="dxa"/>
          </w:tcPr>
          <w:p w:rsidR="00B70DDB" w:rsidRPr="00A61DCF" w:rsidRDefault="00B70DDB" w:rsidP="00B70DDB">
            <w:pPr>
              <w:pStyle w:val="ListParagraph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1DCF">
              <w:rPr>
                <w:rFonts w:ascii="Times New Roman" w:hAnsi="Times New Roman" w:cs="Times New Roman"/>
                <w:sz w:val="28"/>
                <w:szCs w:val="28"/>
              </w:rPr>
              <w:t>Novocain 3%</w:t>
            </w:r>
          </w:p>
        </w:tc>
      </w:tr>
      <w:tr w:rsidR="006F2B53" w:rsidTr="00B70DDB">
        <w:tc>
          <w:tcPr>
            <w:tcW w:w="4820" w:type="dxa"/>
          </w:tcPr>
          <w:p w:rsidR="006F2B53" w:rsidRPr="00A61DCF" w:rsidRDefault="006F2B53" w:rsidP="00B70DDB">
            <w:pPr>
              <w:pStyle w:val="ListParagraph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1DCF">
              <w:rPr>
                <w:rFonts w:ascii="Times New Roman" w:hAnsi="Times New Roman" w:cs="Times New Roman"/>
                <w:sz w:val="28"/>
                <w:szCs w:val="28"/>
              </w:rPr>
              <w:t>Amapyrid 4mg</w:t>
            </w:r>
          </w:p>
        </w:tc>
        <w:tc>
          <w:tcPr>
            <w:tcW w:w="4790" w:type="dxa"/>
          </w:tcPr>
          <w:p w:rsidR="006F2B53" w:rsidRPr="00A61DCF" w:rsidRDefault="006F2B53" w:rsidP="00B70DDB">
            <w:pPr>
              <w:pStyle w:val="ListParagraph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A61DCF">
              <w:rPr>
                <w:rFonts w:ascii="Times New Roman" w:hAnsi="Times New Roman" w:cs="Times New Roman"/>
                <w:sz w:val="28"/>
                <w:szCs w:val="28"/>
              </w:rPr>
              <w:t>Amapyrid 2mg</w:t>
            </w:r>
          </w:p>
        </w:tc>
      </w:tr>
      <w:tr w:rsidR="006F2B53" w:rsidTr="00B70DDB">
        <w:tc>
          <w:tcPr>
            <w:tcW w:w="4820" w:type="dxa"/>
          </w:tcPr>
          <w:p w:rsidR="006F2B53" w:rsidRPr="00A61DCF" w:rsidRDefault="006F2B53" w:rsidP="009B68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DCF">
              <w:rPr>
                <w:rFonts w:ascii="Times New Roman" w:hAnsi="Times New Roman" w:cs="Times New Roman"/>
                <w:sz w:val="28"/>
                <w:szCs w:val="28"/>
              </w:rPr>
              <w:t>SOS dol Fort</w:t>
            </w:r>
          </w:p>
        </w:tc>
        <w:tc>
          <w:tcPr>
            <w:tcW w:w="4790" w:type="dxa"/>
          </w:tcPr>
          <w:p w:rsidR="006F2B53" w:rsidRPr="00A61DCF" w:rsidRDefault="006F2B53" w:rsidP="009B68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DCF">
              <w:rPr>
                <w:rFonts w:ascii="Times New Roman" w:hAnsi="Times New Roman" w:cs="Times New Roman"/>
                <w:sz w:val="28"/>
                <w:szCs w:val="28"/>
              </w:rPr>
              <w:t>SOS dol</w:t>
            </w:r>
          </w:p>
        </w:tc>
      </w:tr>
      <w:tr w:rsidR="006F2B53" w:rsidTr="00B70DDB">
        <w:tc>
          <w:tcPr>
            <w:tcW w:w="4820" w:type="dxa"/>
          </w:tcPr>
          <w:p w:rsidR="006F2B53" w:rsidRPr="00A61DCF" w:rsidRDefault="006F2B53" w:rsidP="009B68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DCF">
              <w:rPr>
                <w:rFonts w:ascii="Times New Roman" w:hAnsi="Times New Roman" w:cs="Times New Roman"/>
                <w:sz w:val="28"/>
                <w:szCs w:val="28"/>
              </w:rPr>
              <w:t>Giadogan</w:t>
            </w:r>
          </w:p>
        </w:tc>
        <w:tc>
          <w:tcPr>
            <w:tcW w:w="4790" w:type="dxa"/>
          </w:tcPr>
          <w:p w:rsidR="006F2B53" w:rsidRPr="00A61DCF" w:rsidRDefault="006F2B53" w:rsidP="009B68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61DCF">
              <w:rPr>
                <w:rFonts w:ascii="Times New Roman" w:hAnsi="Times New Roman" w:cs="Times New Roman"/>
                <w:sz w:val="28"/>
                <w:szCs w:val="28"/>
              </w:rPr>
              <w:t xml:space="preserve">Hoạt huyết dưỡng não </w:t>
            </w:r>
          </w:p>
        </w:tc>
      </w:tr>
    </w:tbl>
    <w:p w:rsidR="00B70DDB" w:rsidRDefault="00B70DDB" w:rsidP="00B70DDB">
      <w:pPr>
        <w:pStyle w:val="ListParagraph"/>
        <w:ind w:left="1080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4790"/>
      </w:tblGrid>
      <w:tr w:rsidR="00A61DCF" w:rsidTr="00A61DCF">
        <w:tc>
          <w:tcPr>
            <w:tcW w:w="4820" w:type="dxa"/>
          </w:tcPr>
          <w:p w:rsidR="00A61DCF" w:rsidRPr="00A61DCF" w:rsidRDefault="00A61DCF" w:rsidP="00B70DDB">
            <w:pPr>
              <w:pStyle w:val="ListParagraph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1DC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TRƯỞNG KHOA DƯỢC </w:t>
            </w:r>
          </w:p>
        </w:tc>
        <w:tc>
          <w:tcPr>
            <w:tcW w:w="4790" w:type="dxa"/>
          </w:tcPr>
          <w:p w:rsidR="00A61DCF" w:rsidRPr="00A61DCF" w:rsidRDefault="00A61DCF" w:rsidP="00A61DCF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1DCF">
              <w:rPr>
                <w:rFonts w:ascii="Times New Roman" w:hAnsi="Times New Roman" w:cs="Times New Roman"/>
                <w:b/>
                <w:sz w:val="24"/>
                <w:szCs w:val="24"/>
              </w:rPr>
              <w:t>CHỦ TỊCH HỘI ĐỒNG</w:t>
            </w:r>
          </w:p>
        </w:tc>
      </w:tr>
    </w:tbl>
    <w:p w:rsidR="00A61DCF" w:rsidRDefault="00A61DCF" w:rsidP="00B70DDB">
      <w:pPr>
        <w:pStyle w:val="ListParagraph"/>
        <w:ind w:left="1080"/>
        <w:rPr>
          <w:rFonts w:ascii="Times New Roman" w:hAnsi="Times New Roman" w:cs="Times New Roman"/>
          <w:sz w:val="24"/>
          <w:szCs w:val="24"/>
        </w:rPr>
      </w:pPr>
    </w:p>
    <w:sectPr w:rsidR="00A61DCF" w:rsidSect="000D50A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C718A2"/>
    <w:multiLevelType w:val="hybridMultilevel"/>
    <w:tmpl w:val="582035EE"/>
    <w:lvl w:ilvl="0" w:tplc="AA9EE56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4BD9"/>
    <w:rsid w:val="000D4BD9"/>
    <w:rsid w:val="000D50A5"/>
    <w:rsid w:val="002518CA"/>
    <w:rsid w:val="006F2B53"/>
    <w:rsid w:val="00964046"/>
    <w:rsid w:val="00A17050"/>
    <w:rsid w:val="00A61DCF"/>
    <w:rsid w:val="00B70DDB"/>
    <w:rsid w:val="00DC22AE"/>
    <w:rsid w:val="00F02A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D4BD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0D4BD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D4BD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0D4BD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91</Words>
  <Characters>521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611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HP</cp:lastModifiedBy>
  <cp:revision>2</cp:revision>
  <dcterms:created xsi:type="dcterms:W3CDTF">2016-06-04T13:16:00Z</dcterms:created>
  <dcterms:modified xsi:type="dcterms:W3CDTF">2016-06-04T13:16:00Z</dcterms:modified>
</cp:coreProperties>
</file>